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A8" w:rsidRDefault="009E73A8" w:rsidP="009E73A8">
      <w:pPr>
        <w:pStyle w:val="Heading3"/>
        <w:jc w:val="center"/>
      </w:pPr>
    </w:p>
    <w:p w:rsidR="004D4C1E" w:rsidRPr="000A529D" w:rsidRDefault="000A529D" w:rsidP="004D4C1E">
      <w:pPr>
        <w:pStyle w:val="Heading1"/>
        <w:jc w:val="center"/>
        <w:rPr>
          <w:color w:val="auto"/>
        </w:rPr>
      </w:pPr>
      <w:r w:rsidRPr="000A529D">
        <w:rPr>
          <w:color w:val="auto"/>
        </w:rPr>
        <w:t xml:space="preserve">The Circle K Club of </w:t>
      </w:r>
      <w:r w:rsidR="00357908">
        <w:rPr>
          <w:color w:val="auto"/>
        </w:rPr>
        <w:t>&lt;School Name&gt;</w:t>
      </w:r>
      <w:r w:rsidR="004D4C1E" w:rsidRPr="000A529D">
        <w:rPr>
          <w:color w:val="auto"/>
        </w:rPr>
        <w:t xml:space="preserve"> proudly recognizes</w:t>
      </w:r>
    </w:p>
    <w:p w:rsidR="004D4C1E" w:rsidRPr="000A529D" w:rsidRDefault="004D4C1E" w:rsidP="004D4C1E">
      <w:pPr>
        <w:rPr>
          <w:color w:val="auto"/>
        </w:rPr>
      </w:pPr>
    </w:p>
    <w:p w:rsidR="004D4C1E" w:rsidRPr="000A529D" w:rsidRDefault="004D4C1E" w:rsidP="004D4C1E">
      <w:pPr>
        <w:rPr>
          <w:color w:val="auto"/>
        </w:rPr>
      </w:pPr>
    </w:p>
    <w:p w:rsidR="004D4C1E" w:rsidRPr="000A529D" w:rsidRDefault="000A529D" w:rsidP="000A529D">
      <w:pPr>
        <w:jc w:val="center"/>
        <w:rPr>
          <w:b/>
          <w:color w:val="auto"/>
          <w:sz w:val="96"/>
          <w:szCs w:val="72"/>
        </w:rPr>
      </w:pPr>
      <w:r>
        <w:rPr>
          <w:b/>
          <w:color w:val="auto"/>
          <w:sz w:val="96"/>
          <w:szCs w:val="72"/>
        </w:rPr>
        <w:t>&lt;Student Name&gt;</w:t>
      </w:r>
    </w:p>
    <w:p w:rsidR="000A529D" w:rsidRPr="000A529D" w:rsidRDefault="000A529D" w:rsidP="004D4C1E">
      <w:pPr>
        <w:rPr>
          <w:color w:val="auto"/>
        </w:rPr>
      </w:pPr>
    </w:p>
    <w:p w:rsidR="00922D89" w:rsidRDefault="004D4C1E" w:rsidP="00347F0B">
      <w:pPr>
        <w:pStyle w:val="Heading1"/>
        <w:jc w:val="center"/>
      </w:pPr>
      <w:r w:rsidRPr="000A529D">
        <w:rPr>
          <w:color w:val="auto"/>
        </w:rPr>
        <w:t xml:space="preserve">for </w:t>
      </w:r>
      <w:r w:rsidR="000A529D">
        <w:rPr>
          <w:color w:val="auto"/>
        </w:rPr>
        <w:t>&lt;</w:t>
      </w:r>
      <w:r w:rsidRPr="000A529D">
        <w:rPr>
          <w:color w:val="auto"/>
        </w:rPr>
        <w:t>his/her</w:t>
      </w:r>
      <w:r w:rsidR="000A529D">
        <w:rPr>
          <w:color w:val="auto"/>
        </w:rPr>
        <w:t>&gt;</w:t>
      </w:r>
      <w:r w:rsidRPr="000A529D">
        <w:rPr>
          <w:color w:val="auto"/>
        </w:rPr>
        <w:t xml:space="preserve"> outstanding dedication to service,  leadership, and fellowship</w:t>
      </w:r>
      <w:r w:rsidR="000A529D" w:rsidRPr="000A529D">
        <w:rPr>
          <w:color w:val="auto"/>
        </w:rPr>
        <w:br/>
        <w:t xml:space="preserve">during the </w:t>
      </w:r>
      <w:r w:rsidR="00357908">
        <w:rPr>
          <w:color w:val="auto"/>
        </w:rPr>
        <w:t>&lt;20??-??&gt;</w:t>
      </w:r>
      <w:r w:rsidR="000A529D" w:rsidRPr="000A529D">
        <w:rPr>
          <w:color w:val="auto"/>
        </w:rPr>
        <w:t xml:space="preserve"> year.</w:t>
      </w:r>
      <w:bookmarkStart w:id="0" w:name="_GoBack"/>
      <w:bookmarkEnd w:id="0"/>
    </w:p>
    <w:p w:rsidR="000A529D" w:rsidRDefault="000A529D" w:rsidP="00922D89">
      <w:pPr>
        <w:spacing w:after="200" w:line="276" w:lineRule="auto"/>
      </w:pPr>
    </w:p>
    <w:p w:rsidR="000A529D" w:rsidRDefault="000A529D" w:rsidP="00922D89">
      <w:pPr>
        <w:spacing w:after="200" w:line="276" w:lineRule="auto"/>
      </w:pPr>
    </w:p>
    <w:p w:rsidR="000A529D" w:rsidRPr="00357908" w:rsidRDefault="00EF08D7" w:rsidP="00EF08D7">
      <w:pPr>
        <w:pStyle w:val="Heading2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57908">
        <w:rPr>
          <w:rFonts w:asciiTheme="minorHAnsi" w:hAnsiTheme="minorHAnsi"/>
          <w:color w:val="auto"/>
        </w:rPr>
        <w:t>Date</w:t>
      </w:r>
      <w:r w:rsidRPr="00357908">
        <w:rPr>
          <w:color w:val="auto"/>
        </w:rPr>
        <w:t>:</w:t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</w:p>
    <w:p w:rsidR="000A529D" w:rsidRPr="00357908" w:rsidRDefault="007A312E" w:rsidP="00922D89">
      <w:pPr>
        <w:spacing w:after="200" w:line="276" w:lineRule="auto"/>
        <w:rPr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-4445</wp:posOffset>
                </wp:positionV>
                <wp:extent cx="1276350" cy="0"/>
                <wp:effectExtent l="9525" t="5080" r="9525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0pt;margin-top:-.35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Pe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-4445</wp:posOffset>
                </wp:positionV>
                <wp:extent cx="4038600" cy="635"/>
                <wp:effectExtent l="9525" t="5080" r="9525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5.5pt;margin-top:-.35pt;width:3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u7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"/>
            </w:pict>
          </mc:Fallback>
        </mc:AlternateContent>
      </w:r>
      <w:r w:rsidR="00EF08D7">
        <w:tab/>
      </w:r>
      <w:r w:rsidR="00EF08D7">
        <w:tab/>
      </w:r>
      <w:r w:rsidR="00EF08D7" w:rsidRPr="00357908">
        <w:rPr>
          <w:color w:val="auto"/>
        </w:rPr>
        <w:t xml:space="preserve">      Club President</w:t>
      </w:r>
      <w:r w:rsidR="00EF08D7" w:rsidRPr="00357908">
        <w:rPr>
          <w:color w:val="auto"/>
        </w:rPr>
        <w:tab/>
      </w:r>
      <w:r w:rsidR="00EF08D7" w:rsidRPr="00357908">
        <w:rPr>
          <w:color w:val="auto"/>
        </w:rPr>
        <w:tab/>
      </w:r>
      <w:r w:rsidR="00EF08D7" w:rsidRPr="00357908">
        <w:rPr>
          <w:color w:val="auto"/>
        </w:rPr>
        <w:tab/>
      </w:r>
      <w:r w:rsidR="00EF08D7" w:rsidRPr="00357908">
        <w:rPr>
          <w:color w:val="auto"/>
        </w:rPr>
        <w:tab/>
      </w:r>
    </w:p>
    <w:sectPr w:rsidR="000A529D" w:rsidRPr="00357908" w:rsidSect="009E73A8"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440" w:left="1440" w:header="720" w:footer="1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51" w:rsidRDefault="00A44851" w:rsidP="002B0427">
      <w:r>
        <w:separator/>
      </w:r>
    </w:p>
  </w:endnote>
  <w:endnote w:type="continuationSeparator" w:id="0">
    <w:p w:rsidR="00A44851" w:rsidRDefault="00A44851" w:rsidP="002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Moti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C8" w:rsidRDefault="007A312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8973820</wp:posOffset>
              </wp:positionV>
              <wp:extent cx="5949950" cy="669925"/>
              <wp:effectExtent l="0" t="0" r="12700" b="15875"/>
              <wp:wrapTight wrapText="bothSides">
                <wp:wrapPolygon edited="0">
                  <wp:start x="0" y="0"/>
                  <wp:lineTo x="0" y="21498"/>
                  <wp:lineTo x="21577" y="21498"/>
                  <wp:lineTo x="21577" y="0"/>
                  <wp:lineTo x="0" y="0"/>
                </wp:wrapPolygon>
              </wp:wrapTight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002F5F"/>
                              <w:sz w:val="17"/>
                              <w:szCs w:val="17"/>
                            </w:rPr>
                          </w:pPr>
                          <w:r w:rsidRPr="00681844">
                            <w:rPr>
                              <w:bCs/>
                              <w:color w:val="002F5F"/>
                              <w:sz w:val="17"/>
                              <w:szCs w:val="17"/>
                            </w:rPr>
                            <w:t>a Kiwanis-family member</w:t>
                          </w:r>
                        </w:p>
                        <w:p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</w:pPr>
                          <w:r w:rsidRPr="00681844"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  <w:t>www.circlek.org</w:t>
                          </w:r>
                        </w:p>
                        <w:p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</w:pPr>
                          <w:r w:rsidRPr="00681844"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  <w:t> </w:t>
                          </w:r>
                        </w:p>
                        <w:p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aps/>
                              <w:color w:val="002F5F"/>
                              <w:sz w:val="17"/>
                              <w:szCs w:val="17"/>
                            </w:rPr>
                          </w:pPr>
                          <w:r w:rsidRPr="00681844">
                            <w:rPr>
                              <w:bCs/>
                              <w:caps/>
                              <w:color w:val="002F5F"/>
                              <w:sz w:val="17"/>
                              <w:szCs w:val="17"/>
                            </w:rPr>
                            <w:t>3636 Woodview Trace Indianapolis, IN 46268 USA | 1-317-875–8755 ∙ US and Canada: 1-800-KIWANIS</w:t>
                          </w:r>
                        </w:p>
                        <w:p w:rsidR="008C28C8" w:rsidRPr="00681844" w:rsidRDefault="008C28C8" w:rsidP="008C28C8">
                          <w:pPr>
                            <w:rPr>
                              <w:color w:val="002F5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1.7pt;margin-top:706.6pt;width:468.5pt;height:5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" filled="f" stroked="f">
              <v:textbox inset="0,0,0,0">
                <w:txbxContent>
                  <w:p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002F5F"/>
                        <w:sz w:val="17"/>
                        <w:szCs w:val="17"/>
                      </w:rPr>
                    </w:pPr>
                    <w:r w:rsidRPr="00681844">
                      <w:rPr>
                        <w:bCs/>
                        <w:color w:val="002F5F"/>
                        <w:sz w:val="17"/>
                        <w:szCs w:val="17"/>
                      </w:rPr>
                      <w:t>a Kiwanis-family member</w:t>
                    </w:r>
                  </w:p>
                  <w:p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002F5F"/>
                        <w:sz w:val="18"/>
                        <w:szCs w:val="22"/>
                      </w:rPr>
                    </w:pPr>
                    <w:r w:rsidRPr="00681844">
                      <w:rPr>
                        <w:bCs/>
                        <w:color w:val="002F5F"/>
                        <w:sz w:val="18"/>
                        <w:szCs w:val="22"/>
                      </w:rPr>
                      <w:t>www.circlek.org</w:t>
                    </w:r>
                  </w:p>
                  <w:p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002F5F"/>
                        <w:sz w:val="18"/>
                        <w:szCs w:val="22"/>
                      </w:rPr>
                    </w:pPr>
                    <w:r w:rsidRPr="00681844">
                      <w:rPr>
                        <w:bCs/>
                        <w:color w:val="002F5F"/>
                        <w:sz w:val="18"/>
                        <w:szCs w:val="22"/>
                      </w:rPr>
                      <w:t> </w:t>
                    </w:r>
                  </w:p>
                  <w:p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aps/>
                        <w:color w:val="002F5F"/>
                        <w:sz w:val="17"/>
                        <w:szCs w:val="17"/>
                      </w:rPr>
                    </w:pPr>
                    <w:r w:rsidRPr="00681844">
                      <w:rPr>
                        <w:bCs/>
                        <w:caps/>
                        <w:color w:val="002F5F"/>
                        <w:sz w:val="17"/>
                        <w:szCs w:val="17"/>
                      </w:rPr>
                      <w:t>3636 Woodview Trace Indianapolis, IN 46268 USA | 1-317-875–8755 ∙ US and Canada: 1-800-KIWANIS</w:t>
                    </w:r>
                  </w:p>
                  <w:p w:rsidR="008C28C8" w:rsidRPr="00681844" w:rsidRDefault="008C28C8" w:rsidP="008C28C8">
                    <w:pPr>
                      <w:rPr>
                        <w:color w:val="002F5F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D" w:rsidRDefault="000A529D" w:rsidP="00347F0B">
    <w:pPr>
      <w:pStyle w:val="Footer"/>
      <w:jc w:val="center"/>
    </w:pPr>
    <w:r>
      <w:rPr>
        <w:noProof/>
        <w:lang w:eastAsia="en-US"/>
      </w:rPr>
      <w:drawing>
        <wp:inline distT="0" distB="0" distL="0" distR="0" wp14:anchorId="759BD0C0" wp14:editId="75A43B46">
          <wp:extent cx="2896432" cy="953427"/>
          <wp:effectExtent l="0" t="0" r="0" b="0"/>
          <wp:docPr id="3" name="Picture 2" descr="cki service leadership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i service leadership progra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632" cy="97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51" w:rsidRDefault="00A44851" w:rsidP="002B0427">
      <w:r>
        <w:separator/>
      </w:r>
    </w:p>
  </w:footnote>
  <w:footnote w:type="continuationSeparator" w:id="0">
    <w:p w:rsidR="00A44851" w:rsidRDefault="00A44851" w:rsidP="002B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C8" w:rsidRDefault="00347F0B" w:rsidP="00354C15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F2FB783" wp14:editId="14A001AC">
          <wp:simplePos x="0" y="0"/>
          <wp:positionH relativeFrom="column">
            <wp:posOffset>381986</wp:posOffset>
          </wp:positionH>
          <wp:positionV relativeFrom="paragraph">
            <wp:posOffset>-333374</wp:posOffset>
          </wp:positionV>
          <wp:extent cx="7438030" cy="7438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CKILogo.gif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030" cy="743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2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-1450975</wp:posOffset>
              </wp:positionH>
              <wp:positionV relativeFrom="page">
                <wp:posOffset>340995</wp:posOffset>
              </wp:positionV>
              <wp:extent cx="11512550" cy="1844675"/>
              <wp:effectExtent l="6350" t="5080" r="6350" b="7620"/>
              <wp:wrapSquare wrapText="bothSides"/>
              <wp:docPr id="5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2550" cy="1844675"/>
                        <a:chOff x="-1397" y="0"/>
                        <a:chExt cx="13702" cy="2905"/>
                      </a:xfrm>
                    </wpg:grpSpPr>
                    <wpg:grpSp>
                      <wpg:cNvPr id="6" name="Group 47"/>
                      <wpg:cNvGrpSpPr>
                        <a:grpSpLocks/>
                      </wpg:cNvGrpSpPr>
                      <wpg:grpSpPr bwMode="auto">
                        <a:xfrm>
                          <a:off x="-1397" y="0"/>
                          <a:ext cx="13702" cy="2905"/>
                          <a:chOff x="-1383" y="7"/>
                          <a:chExt cx="13629" cy="2905"/>
                        </a:xfrm>
                      </wpg:grpSpPr>
                      <wps:wsp>
                        <wps:cNvPr id="7" name="AutoShape 48"/>
                        <wps:cNvSpPr>
                          <a:spLocks noChangeArrowheads="1"/>
                        </wps:cNvSpPr>
                        <wps:spPr bwMode="auto">
                          <a:xfrm flipH="1">
                            <a:off x="-591" y="7"/>
                            <a:ext cx="12837" cy="1339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-1383" y="2282"/>
                            <a:ext cx="13629" cy="630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" y="1290"/>
                            <a:ext cx="12244" cy="10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9180" y="728"/>
                          <a:ext cx="2184" cy="16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25D" w:rsidRDefault="002826CA" w:rsidP="0095425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6C0880" wp14:editId="1F8EF4E9">
                                  <wp:extent cx="1374140" cy="958850"/>
                                  <wp:effectExtent l="19050" t="0" r="0" b="0"/>
                                  <wp:docPr id="1" name="Picture 13" descr="Description: CKI Wordmark Whi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CKI Wordmark Whi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14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7" style="position:absolute;margin-left:-114.25pt;margin-top:26.85pt;width:906.5pt;height:145.25pt;z-index:-251654656;mso-position-horizontal-relative:page;mso-position-vertical-relative:page" coordorigin="-1397" coordsize="13702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">
              <v:group id="Group 47" o:spid="_x0000_s1028" style="position:absolute;left:-1397;width:13702;height:2905" coordorigin="-1383,7" coordsize="13629,2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8" o:spid="_x0000_s1029" type="#_x0000_t6" style="position:absolute;left:-591;top:7;width:12837;height:13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bA8IA&#10;AADaAAAADwAAAGRycy9kb3ducmV2LnhtbESPwW7CMBBE75X6D9ZW4lIVhx4oDRhEKlX0SIEPWMWL&#10;EyVeJ7GbBL6+RkLiOJqZN5rVZrS16KnzpWMFs2kCgjh3umSj4HT8fluA8AFZY+2YFFzIw2b9/LTC&#10;VLuBf6k/BCMihH2KCooQmlRKnxdk0U9dQxy9s+sshig7I3WHQ4TbWr4nyVxaLDkuFNjQV0F5dfiz&#10;CnzY77Nd/dleq5ZfKyuHzPZGqcnLuF2CCDSGR/je/tEKPuB2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hsDwgAAANoAAAAPAAAAAAAAAAAAAAAAAJgCAABkcnMvZG93&#10;bnJldi54bWxQSwUGAAAAAAQABAD1AAAAhwMAAAAA&#10;" fillcolor="#1f497d [3215]" stroked="f"/>
                <v:shape id="AutoShape 49" o:spid="_x0000_s1030" type="#_x0000_t6" style="position:absolute;left:-1383;top:2282;width:13629;height:63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RIbsA&#10;AADaAAAADwAAAGRycy9kb3ducmV2LnhtbERPSwrCMBDdC94hjOBOU0VEqlFUENyI+DnA0IxtMZmU&#10;JrbV05uF4PLx/qtNZ41oqPalYwWTcQKCOHO65FzB/XYYLUD4gKzROCYFb/KwWfd7K0y1a/lCzTXk&#10;IoawT1FBEUKVSumzgiz6sauII/dwtcUQYZ1LXWMbw62R0ySZS4slx4YCK9oXlD2vL6ugoe3Rdm37&#10;MLOduX9O5wWGS6bUcNBtlyACdeEv/rmPWkHcGq/EG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0OESG7AAAA2gAAAA8AAAAAAAAAAAAAAAAAmAIAAGRycy9kb3ducmV2Lnht&#10;bFBLBQYAAAAABAAEAPUAAACAAwAAAAA=&#10;" fillcolor="#1f497d [3215]" stroked="f"/>
                <v:rect id="Rectangle 50" o:spid="_x0000_s1031" style="position:absolute;left:2;top:1290;width:1224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psMA&#10;AADaAAAADwAAAGRycy9kb3ducmV2LnhtbESPQWvCQBSE74L/YXlCb7rRg9jUVaqgeCiIaQWPr9ln&#10;Epp9G7NrEv31bkHwOMzMN8x82ZlSNFS7wrKC8SgCQZxaXXCm4Od7M5yBcB5ZY2mZFNzIwXLR780x&#10;1rblAzWJz0SAsItRQe59FUvp0pwMupGtiIN3trVBH2SdSV1jG+CmlJMomkqDBYeFHCta55T+JVej&#10;4L6/dtROLpVMvlbN9nQ4/0bHvVJvg+7zA4Snzr/Cz/ZOK3iH/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mpsMAAADaAAAADwAAAAAAAAAAAAAAAACYAgAAZHJzL2Rv&#10;d25yZXYueG1sUEsFBgAAAAAEAAQA9QAAAIgDAAAAAA==&#10;" fillcolor="#1f497d [3215]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2" type="#_x0000_t202" style="position:absolute;left:9180;top:728;width:2184;height:1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tdcMA&#10;AADbAAAADwAAAGRycy9kb3ducmV2LnhtbESPTW/CMAyG75P4D5En7QbpOGzQkaIJMak7oGnAhZvV&#10;uB+icaomo9m/x4dJu9ny+/F4s02uVzcaQ+fZwPMiA0VcedtxY+B8+pivQIWIbLH3TAZ+KcC2mD1s&#10;MLd+4m+6HWOjJIRDjgbaGIdc61C15DAs/EAst9qPDqOsY6PtiJOEu14vs+xFO+xYGlocaNdSdT3+&#10;OCnxu9f9IQ1p6ac6ltf1Z3n6uhjz9Jje30BFSvFf/OcureALvfwiA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tdcMAAADbAAAADwAAAAAAAAAAAAAAAACYAgAAZHJzL2Rv&#10;d25yZXYueG1sUEsFBgAAAAAEAAQA9QAAAIgDAAAAAA==&#10;" fillcolor="#1f497d [3215]" stroked="f">
                <v:textbox inset="0,0,0,0">
                  <w:txbxContent>
                    <w:p w:rsidR="0095425D" w:rsidRDefault="002826CA" w:rsidP="0095425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46C0880" wp14:editId="1F8EF4E9">
                            <wp:extent cx="1374140" cy="958850"/>
                            <wp:effectExtent l="19050" t="0" r="0" b="0"/>
                            <wp:docPr id="1" name="Picture 13" descr="Description: CKI Wordmark Whi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CKI Wordmark Whi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140" cy="95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7A312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8997950</wp:posOffset>
              </wp:positionV>
              <wp:extent cx="7773035" cy="669925"/>
              <wp:effectExtent l="0" t="0" r="18415" b="15875"/>
              <wp:wrapTight wrapText="bothSides">
                <wp:wrapPolygon edited="0">
                  <wp:start x="0" y="0"/>
                  <wp:lineTo x="0" y="21498"/>
                  <wp:lineTo x="21598" y="21498"/>
                  <wp:lineTo x="21598" y="0"/>
                  <wp:lineTo x="0" y="0"/>
                </wp:wrapPolygon>
              </wp:wrapTight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r w:rsidRPr="006B109E"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  <w:t>a Kiwanis-family member</w:t>
                          </w:r>
                        </w:p>
                        <w:p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</w:pPr>
                          <w:r w:rsidRPr="006B109E"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>www.circlek.org</w:t>
                          </w:r>
                        </w:p>
                        <w:p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</w:pPr>
                          <w:r w:rsidRPr="006B109E"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> </w:t>
                          </w:r>
                        </w:p>
                        <w:p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aps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r w:rsidRPr="006B109E">
                            <w:rPr>
                              <w:bCs/>
                              <w:caps/>
                              <w:color w:val="1F497D" w:themeColor="text2"/>
                              <w:sz w:val="17"/>
                              <w:szCs w:val="17"/>
                            </w:rPr>
                            <w:t>3636 Woodview Trace Indianapolis, IN 46268 USA | 1-317-875–8755 ∙ US and Canada: 1-800-KIWANIS</w:t>
                          </w:r>
                        </w:p>
                        <w:p w:rsidR="008C28C8" w:rsidRPr="002D4154" w:rsidRDefault="008C28C8" w:rsidP="008C28C8">
                          <w:pPr>
                            <w:rPr>
                              <w:color w:val="614D7D" w:themeColor="accent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0;margin-top:708.5pt;width:612.05pt;height:52.7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Sdsw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" filled="f" stroked="f">
              <v:textbox inset="0,0,0,0">
                <w:txbxContent>
                  <w:p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7"/>
                        <w:szCs w:val="17"/>
                      </w:rPr>
                    </w:pPr>
                    <w:r w:rsidRPr="006B109E">
                      <w:rPr>
                        <w:bCs/>
                        <w:color w:val="1F497D" w:themeColor="text2"/>
                        <w:sz w:val="17"/>
                        <w:szCs w:val="17"/>
                      </w:rPr>
                      <w:t>a Kiwanis-family member</w:t>
                    </w:r>
                  </w:p>
                  <w:p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8"/>
                        <w:szCs w:val="22"/>
                      </w:rPr>
                    </w:pPr>
                    <w:r w:rsidRPr="006B109E">
                      <w:rPr>
                        <w:bCs/>
                        <w:color w:val="1F497D" w:themeColor="text2"/>
                        <w:sz w:val="18"/>
                        <w:szCs w:val="22"/>
                      </w:rPr>
                      <w:t>www.circlek.org</w:t>
                    </w:r>
                  </w:p>
                  <w:p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8"/>
                        <w:szCs w:val="22"/>
                      </w:rPr>
                    </w:pPr>
                    <w:r w:rsidRPr="006B109E">
                      <w:rPr>
                        <w:bCs/>
                        <w:color w:val="1F497D" w:themeColor="text2"/>
                        <w:sz w:val="18"/>
                        <w:szCs w:val="22"/>
                      </w:rPr>
                      <w:t> </w:t>
                    </w:r>
                  </w:p>
                  <w:p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aps/>
                        <w:color w:val="1F497D" w:themeColor="text2"/>
                        <w:sz w:val="17"/>
                        <w:szCs w:val="17"/>
                      </w:rPr>
                    </w:pPr>
                    <w:r w:rsidRPr="006B109E">
                      <w:rPr>
                        <w:bCs/>
                        <w:caps/>
                        <w:color w:val="1F497D" w:themeColor="text2"/>
                        <w:sz w:val="17"/>
                        <w:szCs w:val="17"/>
                      </w:rPr>
                      <w:t>3636 Woodview Trace Indianapolis, IN 46268 USA | 1-317-875–8755 ∙ US and Canada: 1-800-KIWANIS</w:t>
                    </w:r>
                  </w:p>
                  <w:p w:rsidR="008C28C8" w:rsidRPr="002D4154" w:rsidRDefault="008C28C8" w:rsidP="008C28C8">
                    <w:pPr>
                      <w:rPr>
                        <w:color w:val="614D7D" w:themeColor="accent6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FFB"/>
    <w:multiLevelType w:val="hybridMultilevel"/>
    <w:tmpl w:val="043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614d7d,#515195,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9"/>
    <w:rsid w:val="000008EB"/>
    <w:rsid w:val="0000768A"/>
    <w:rsid w:val="00090C1C"/>
    <w:rsid w:val="000974D7"/>
    <w:rsid w:val="000A529D"/>
    <w:rsid w:val="00112941"/>
    <w:rsid w:val="001B6953"/>
    <w:rsid w:val="00241BF3"/>
    <w:rsid w:val="00260424"/>
    <w:rsid w:val="002826CA"/>
    <w:rsid w:val="00285514"/>
    <w:rsid w:val="002938B2"/>
    <w:rsid w:val="002A29EE"/>
    <w:rsid w:val="002B0427"/>
    <w:rsid w:val="002D1EBD"/>
    <w:rsid w:val="002D4154"/>
    <w:rsid w:val="00347F0B"/>
    <w:rsid w:val="00354C15"/>
    <w:rsid w:val="00357908"/>
    <w:rsid w:val="003B01D9"/>
    <w:rsid w:val="003E11B5"/>
    <w:rsid w:val="004144C9"/>
    <w:rsid w:val="00422B9A"/>
    <w:rsid w:val="004400BF"/>
    <w:rsid w:val="00495FCC"/>
    <w:rsid w:val="004D4C1E"/>
    <w:rsid w:val="004F16B7"/>
    <w:rsid w:val="00500477"/>
    <w:rsid w:val="0052484A"/>
    <w:rsid w:val="00547038"/>
    <w:rsid w:val="00630FB8"/>
    <w:rsid w:val="006677F3"/>
    <w:rsid w:val="00681844"/>
    <w:rsid w:val="00696F1E"/>
    <w:rsid w:val="006B109E"/>
    <w:rsid w:val="006E257D"/>
    <w:rsid w:val="00700B3A"/>
    <w:rsid w:val="00733D8D"/>
    <w:rsid w:val="00797FC5"/>
    <w:rsid w:val="007A312E"/>
    <w:rsid w:val="00840823"/>
    <w:rsid w:val="00846FE7"/>
    <w:rsid w:val="008C28C8"/>
    <w:rsid w:val="00922D89"/>
    <w:rsid w:val="0095425D"/>
    <w:rsid w:val="0095796F"/>
    <w:rsid w:val="009E73A8"/>
    <w:rsid w:val="009F1A22"/>
    <w:rsid w:val="009F3D1C"/>
    <w:rsid w:val="00A44851"/>
    <w:rsid w:val="00A46E25"/>
    <w:rsid w:val="00AE2031"/>
    <w:rsid w:val="00AE38B5"/>
    <w:rsid w:val="00AF72CF"/>
    <w:rsid w:val="00B1105D"/>
    <w:rsid w:val="00B20713"/>
    <w:rsid w:val="00B20A6D"/>
    <w:rsid w:val="00B4479E"/>
    <w:rsid w:val="00B54EC5"/>
    <w:rsid w:val="00B91024"/>
    <w:rsid w:val="00BA0F51"/>
    <w:rsid w:val="00BA68D2"/>
    <w:rsid w:val="00BD042C"/>
    <w:rsid w:val="00C4221A"/>
    <w:rsid w:val="00C634F8"/>
    <w:rsid w:val="00C70E4B"/>
    <w:rsid w:val="00CC4D83"/>
    <w:rsid w:val="00CD458B"/>
    <w:rsid w:val="00D26E8C"/>
    <w:rsid w:val="00D4230C"/>
    <w:rsid w:val="00D54DB4"/>
    <w:rsid w:val="00D55472"/>
    <w:rsid w:val="00D55BE9"/>
    <w:rsid w:val="00D63FCE"/>
    <w:rsid w:val="00D67C0D"/>
    <w:rsid w:val="00D831BD"/>
    <w:rsid w:val="00DB0D70"/>
    <w:rsid w:val="00DC1FDA"/>
    <w:rsid w:val="00DE6EC2"/>
    <w:rsid w:val="00E17A47"/>
    <w:rsid w:val="00E36F84"/>
    <w:rsid w:val="00E73948"/>
    <w:rsid w:val="00E809A7"/>
    <w:rsid w:val="00EA6921"/>
    <w:rsid w:val="00EE3D00"/>
    <w:rsid w:val="00EF08D7"/>
    <w:rsid w:val="00F328BD"/>
    <w:rsid w:val="00FA323A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4d7d,#515195,#a71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table" w:styleId="TableGrid">
    <w:name w:val="Table Grid"/>
    <w:basedOn w:val="TableNormal"/>
    <w:uiPriority w:val="59"/>
    <w:rsid w:val="009E7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E73A8"/>
    <w:tblPr>
      <w:tblStyleRowBandSize w:val="1"/>
      <w:tblStyleColBandSize w:val="1"/>
      <w:tblInd w:w="0" w:type="dxa"/>
      <w:tblBorders>
        <w:top w:val="single" w:sz="8" w:space="0" w:color="ADC4D8" w:themeColor="accent1" w:themeTint="BF"/>
        <w:left w:val="single" w:sz="8" w:space="0" w:color="ADC4D8" w:themeColor="accent1" w:themeTint="BF"/>
        <w:bottom w:val="single" w:sz="8" w:space="0" w:color="ADC4D8" w:themeColor="accent1" w:themeTint="BF"/>
        <w:right w:val="single" w:sz="8" w:space="0" w:color="ADC4D8" w:themeColor="accent1" w:themeTint="BF"/>
        <w:insideH w:val="single" w:sz="8" w:space="0" w:color="ADC4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1" w:themeTint="BF"/>
          <w:left w:val="single" w:sz="8" w:space="0" w:color="ADC4D8" w:themeColor="accent1" w:themeTint="BF"/>
          <w:bottom w:val="single" w:sz="8" w:space="0" w:color="ADC4D8" w:themeColor="accent1" w:themeTint="BF"/>
          <w:right w:val="single" w:sz="8" w:space="0" w:color="ADC4D8" w:themeColor="accent1" w:themeTint="BF"/>
          <w:insideH w:val="nil"/>
          <w:insideV w:val="nil"/>
        </w:tcBorders>
        <w:shd w:val="clear" w:color="auto" w:fill="93B1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1" w:themeTint="BF"/>
          <w:left w:val="single" w:sz="8" w:space="0" w:color="ADC4D8" w:themeColor="accent1" w:themeTint="BF"/>
          <w:bottom w:val="single" w:sz="8" w:space="0" w:color="ADC4D8" w:themeColor="accent1" w:themeTint="BF"/>
          <w:right w:val="single" w:sz="8" w:space="0" w:color="ADC4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7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table" w:styleId="TableGrid">
    <w:name w:val="Table Grid"/>
    <w:basedOn w:val="TableNormal"/>
    <w:uiPriority w:val="59"/>
    <w:rsid w:val="009E7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E73A8"/>
    <w:tblPr>
      <w:tblStyleRowBandSize w:val="1"/>
      <w:tblStyleColBandSize w:val="1"/>
      <w:tblInd w:w="0" w:type="dxa"/>
      <w:tblBorders>
        <w:top w:val="single" w:sz="8" w:space="0" w:color="ADC4D8" w:themeColor="accent1" w:themeTint="BF"/>
        <w:left w:val="single" w:sz="8" w:space="0" w:color="ADC4D8" w:themeColor="accent1" w:themeTint="BF"/>
        <w:bottom w:val="single" w:sz="8" w:space="0" w:color="ADC4D8" w:themeColor="accent1" w:themeTint="BF"/>
        <w:right w:val="single" w:sz="8" w:space="0" w:color="ADC4D8" w:themeColor="accent1" w:themeTint="BF"/>
        <w:insideH w:val="single" w:sz="8" w:space="0" w:color="ADC4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1" w:themeTint="BF"/>
          <w:left w:val="single" w:sz="8" w:space="0" w:color="ADC4D8" w:themeColor="accent1" w:themeTint="BF"/>
          <w:bottom w:val="single" w:sz="8" w:space="0" w:color="ADC4D8" w:themeColor="accent1" w:themeTint="BF"/>
          <w:right w:val="single" w:sz="8" w:space="0" w:color="ADC4D8" w:themeColor="accent1" w:themeTint="BF"/>
          <w:insideH w:val="nil"/>
          <w:insideV w:val="nil"/>
        </w:tcBorders>
        <w:shd w:val="clear" w:color="auto" w:fill="93B1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1" w:themeTint="BF"/>
          <w:left w:val="single" w:sz="8" w:space="0" w:color="ADC4D8" w:themeColor="accent1" w:themeTint="BF"/>
          <w:bottom w:val="single" w:sz="8" w:space="0" w:color="ADC4D8" w:themeColor="accent1" w:themeTint="BF"/>
          <w:right w:val="single" w:sz="8" w:space="0" w:color="ADC4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7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KI\CKI%20Letterhead%20Template%20with%20group%20name.dotx" TargetMode="External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614D7D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Letterhead Template with group name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Brittany</cp:lastModifiedBy>
  <cp:revision>2</cp:revision>
  <cp:lastPrinted>2012-03-13T16:41:00Z</cp:lastPrinted>
  <dcterms:created xsi:type="dcterms:W3CDTF">2012-12-03T07:22:00Z</dcterms:created>
  <dcterms:modified xsi:type="dcterms:W3CDTF">2012-12-03T07:22:00Z</dcterms:modified>
</cp:coreProperties>
</file>